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368A">
      <w:pPr>
        <w:spacing w:before="168" w:line="298" w:lineRule="auto"/>
        <w:ind w:left="3523" w:right="2628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贵州华夏生态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交易中心  卖方提前交收申请单</w:t>
      </w:r>
    </w:p>
    <w:p w14:paraId="1E16E42E">
      <w:pPr>
        <w:spacing w:before="139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74A7B1C1">
      <w:pPr>
        <w:spacing w:line="34" w:lineRule="auto"/>
        <w:rPr>
          <w:rFonts w:ascii="Arial"/>
          <w:sz w:val="2"/>
        </w:rPr>
      </w:pPr>
    </w:p>
    <w:tbl>
      <w:tblPr>
        <w:tblStyle w:val="4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93"/>
        <w:gridCol w:w="1631"/>
        <w:gridCol w:w="2921"/>
      </w:tblGrid>
      <w:tr w14:paraId="54BB7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80" w:type="dxa"/>
            <w:vAlign w:val="top"/>
          </w:tcPr>
          <w:p w14:paraId="0E73C430">
            <w:pPr>
              <w:pStyle w:val="5"/>
              <w:spacing w:before="317" w:line="220" w:lineRule="auto"/>
              <w:ind w:left="251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93" w:type="dxa"/>
            <w:vAlign w:val="top"/>
          </w:tcPr>
          <w:p w14:paraId="1482103B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246E1B19">
            <w:pPr>
              <w:pStyle w:val="5"/>
              <w:spacing w:before="318" w:line="219" w:lineRule="auto"/>
              <w:ind w:left="228"/>
            </w:pPr>
            <w:r>
              <w:rPr>
                <w:spacing w:val="-3"/>
              </w:rPr>
              <w:t>交易商代码</w:t>
            </w:r>
          </w:p>
        </w:tc>
        <w:tc>
          <w:tcPr>
            <w:tcW w:w="2921" w:type="dxa"/>
            <w:vAlign w:val="top"/>
          </w:tcPr>
          <w:p w14:paraId="79F57450">
            <w:pPr>
              <w:rPr>
                <w:rFonts w:ascii="Arial"/>
                <w:sz w:val="21"/>
              </w:rPr>
            </w:pPr>
          </w:p>
        </w:tc>
      </w:tr>
      <w:tr w14:paraId="580D6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1E703DEC">
            <w:pPr>
              <w:pStyle w:val="5"/>
              <w:spacing w:before="239" w:line="221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2893" w:type="dxa"/>
            <w:vAlign w:val="top"/>
          </w:tcPr>
          <w:p w14:paraId="1203ED45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B108267">
            <w:pPr>
              <w:pStyle w:val="5"/>
              <w:spacing w:before="239" w:line="219" w:lineRule="auto"/>
              <w:ind w:left="348"/>
            </w:pPr>
            <w:r>
              <w:rPr>
                <w:spacing w:val="-4"/>
              </w:rPr>
              <w:t>商品代码</w:t>
            </w:r>
          </w:p>
        </w:tc>
        <w:tc>
          <w:tcPr>
            <w:tcW w:w="2921" w:type="dxa"/>
            <w:vAlign w:val="top"/>
          </w:tcPr>
          <w:p w14:paraId="183ED11B">
            <w:pPr>
              <w:rPr>
                <w:rFonts w:ascii="Arial"/>
                <w:sz w:val="21"/>
              </w:rPr>
            </w:pPr>
          </w:p>
        </w:tc>
      </w:tr>
      <w:tr w14:paraId="0679A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2BF9DE6E">
            <w:pPr>
              <w:pStyle w:val="5"/>
              <w:spacing w:before="241" w:line="219" w:lineRule="auto"/>
              <w:ind w:left="371"/>
            </w:pPr>
            <w:r>
              <w:rPr>
                <w:spacing w:val="-4"/>
              </w:rPr>
              <w:t>交收仓库</w:t>
            </w:r>
          </w:p>
        </w:tc>
        <w:tc>
          <w:tcPr>
            <w:tcW w:w="2893" w:type="dxa"/>
            <w:vAlign w:val="top"/>
          </w:tcPr>
          <w:p w14:paraId="624D3DDB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039D0D8">
            <w:pPr>
              <w:pStyle w:val="5"/>
              <w:spacing w:before="85" w:line="230" w:lineRule="auto"/>
              <w:ind w:left="355" w:right="331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2921" w:type="dxa"/>
            <w:vAlign w:val="top"/>
          </w:tcPr>
          <w:p w14:paraId="4023C2B5">
            <w:pPr>
              <w:rPr>
                <w:rFonts w:ascii="Arial"/>
                <w:sz w:val="21"/>
              </w:rPr>
            </w:pPr>
          </w:p>
        </w:tc>
      </w:tr>
      <w:tr w14:paraId="49425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80" w:type="dxa"/>
            <w:vAlign w:val="top"/>
          </w:tcPr>
          <w:p w14:paraId="60DC3C97">
            <w:pPr>
              <w:pStyle w:val="5"/>
              <w:spacing w:before="241" w:line="219" w:lineRule="auto"/>
              <w:ind w:left="365"/>
            </w:pPr>
            <w:r>
              <w:rPr>
                <w:spacing w:val="-3"/>
              </w:rPr>
              <w:t>仓库地址</w:t>
            </w:r>
          </w:p>
        </w:tc>
        <w:tc>
          <w:tcPr>
            <w:tcW w:w="7445" w:type="dxa"/>
            <w:gridSpan w:val="3"/>
            <w:vAlign w:val="top"/>
          </w:tcPr>
          <w:p w14:paraId="76C17D2E">
            <w:pPr>
              <w:rPr>
                <w:rFonts w:ascii="Arial"/>
                <w:sz w:val="21"/>
              </w:rPr>
            </w:pPr>
          </w:p>
        </w:tc>
      </w:tr>
      <w:tr w14:paraId="26911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0" w:type="dxa"/>
            <w:vAlign w:val="top"/>
          </w:tcPr>
          <w:p w14:paraId="138BCD2E">
            <w:pPr>
              <w:pStyle w:val="5"/>
              <w:spacing w:before="204" w:line="219" w:lineRule="auto"/>
              <w:ind w:left="119"/>
            </w:pPr>
            <w:r>
              <w:rPr>
                <w:spacing w:val="-3"/>
              </w:rPr>
              <w:t>数量(批)</w:t>
            </w:r>
          </w:p>
        </w:tc>
        <w:tc>
          <w:tcPr>
            <w:tcW w:w="2893" w:type="dxa"/>
            <w:vAlign w:val="top"/>
          </w:tcPr>
          <w:p w14:paraId="483BDE1B">
            <w:pPr>
              <w:pStyle w:val="5"/>
              <w:spacing w:before="204" w:line="221" w:lineRule="auto"/>
              <w:ind w:left="123"/>
            </w:pPr>
            <w:r>
              <w:rPr>
                <w:spacing w:val="-6"/>
              </w:rPr>
              <w:t>（小写）</w:t>
            </w:r>
          </w:p>
        </w:tc>
        <w:tc>
          <w:tcPr>
            <w:tcW w:w="4552" w:type="dxa"/>
            <w:gridSpan w:val="2"/>
            <w:vAlign w:val="top"/>
          </w:tcPr>
          <w:p w14:paraId="2AC989FA">
            <w:pPr>
              <w:pStyle w:val="5"/>
              <w:spacing w:before="203" w:line="220" w:lineRule="auto"/>
              <w:ind w:left="127"/>
            </w:pPr>
            <w:r>
              <w:rPr>
                <w:spacing w:val="-6"/>
              </w:rPr>
              <w:t>（大写）</w:t>
            </w:r>
          </w:p>
        </w:tc>
      </w:tr>
      <w:tr w14:paraId="220DC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9125" w:type="dxa"/>
            <w:gridSpan w:val="4"/>
            <w:vAlign w:val="top"/>
          </w:tcPr>
          <w:p w14:paraId="26B3BD0B">
            <w:pPr>
              <w:spacing w:line="272" w:lineRule="auto"/>
              <w:rPr>
                <w:rFonts w:ascii="Arial"/>
                <w:sz w:val="21"/>
              </w:rPr>
            </w:pPr>
          </w:p>
          <w:p w14:paraId="17A4DFDA">
            <w:pPr>
              <w:pStyle w:val="5"/>
              <w:spacing w:before="78" w:line="229" w:lineRule="auto"/>
              <w:ind w:left="117" w:right="108" w:firstLine="1"/>
            </w:pPr>
            <w:r>
              <w:t>我对货物的物权真实性负全部责任，同意交易中心相关规定和流程，同意交易中心发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布提前交收的公告。</w:t>
            </w:r>
          </w:p>
          <w:p w14:paraId="4755932A">
            <w:pPr>
              <w:pStyle w:val="5"/>
              <w:spacing w:before="300" w:line="321" w:lineRule="exact"/>
              <w:ind w:left="117"/>
            </w:pPr>
            <w:r>
              <w:rPr>
                <w:spacing w:val="-1"/>
                <w:position w:val="1"/>
              </w:rPr>
              <w:t>卖方交易商</w:t>
            </w:r>
            <w:r>
              <w:rPr>
                <w:rFonts w:hint="eastAsia"/>
                <w:spacing w:val="-1"/>
                <w:position w:val="1"/>
                <w:lang w:eastAsia="zh-CN"/>
              </w:rPr>
              <w:t>（</w:t>
            </w:r>
            <w:r>
              <w:rPr>
                <w:rFonts w:hint="eastAsia"/>
                <w:spacing w:val="-1"/>
                <w:position w:val="1"/>
                <w:lang w:val="en-US" w:eastAsia="zh-CN"/>
              </w:rPr>
              <w:t>受委托人</w:t>
            </w:r>
            <w:bookmarkStart w:id="0" w:name="_GoBack"/>
            <w:bookmarkEnd w:id="0"/>
            <w:r>
              <w:rPr>
                <w:rFonts w:hint="eastAsia"/>
                <w:spacing w:val="-1"/>
                <w:position w:val="1"/>
                <w:lang w:eastAsia="zh-CN"/>
              </w:rPr>
              <w:t>）</w:t>
            </w:r>
            <w:r>
              <w:rPr>
                <w:spacing w:val="-1"/>
                <w:position w:val="1"/>
              </w:rPr>
              <w:t>签字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盖章：</w:t>
            </w:r>
          </w:p>
          <w:p w14:paraId="2E682FBC">
            <w:pPr>
              <w:spacing w:line="270" w:lineRule="auto"/>
              <w:rPr>
                <w:rFonts w:ascii="Arial"/>
                <w:sz w:val="21"/>
              </w:rPr>
            </w:pPr>
          </w:p>
          <w:p w14:paraId="755D2CCF">
            <w:pPr>
              <w:spacing w:line="270" w:lineRule="auto"/>
              <w:rPr>
                <w:rFonts w:ascii="Arial"/>
                <w:sz w:val="21"/>
              </w:rPr>
            </w:pPr>
          </w:p>
          <w:p w14:paraId="6E0DC726">
            <w:pPr>
              <w:spacing w:line="270" w:lineRule="auto"/>
              <w:rPr>
                <w:rFonts w:ascii="Arial"/>
                <w:sz w:val="21"/>
              </w:rPr>
            </w:pPr>
          </w:p>
          <w:p w14:paraId="3CEB609B">
            <w:pPr>
              <w:spacing w:line="271" w:lineRule="auto"/>
              <w:rPr>
                <w:rFonts w:ascii="Arial"/>
                <w:sz w:val="21"/>
              </w:rPr>
            </w:pPr>
          </w:p>
          <w:p w14:paraId="4E4697A7">
            <w:pPr>
              <w:spacing w:line="271" w:lineRule="auto"/>
              <w:rPr>
                <w:rFonts w:ascii="Arial"/>
                <w:sz w:val="21"/>
              </w:rPr>
            </w:pPr>
          </w:p>
          <w:p w14:paraId="390EEC68">
            <w:pPr>
              <w:spacing w:line="271" w:lineRule="auto"/>
              <w:rPr>
                <w:rFonts w:ascii="Arial"/>
                <w:sz w:val="21"/>
              </w:rPr>
            </w:pPr>
          </w:p>
          <w:p w14:paraId="3F0C9348"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 w14:paraId="6C5E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125" w:type="dxa"/>
            <w:gridSpan w:val="4"/>
            <w:vAlign w:val="top"/>
          </w:tcPr>
          <w:p w14:paraId="3AD494C3">
            <w:pPr>
              <w:pStyle w:val="5"/>
              <w:spacing w:before="56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6CE29580"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）附交易商有效证件复印件（有效证件自然人为身份</w:t>
            </w:r>
            <w:r>
              <w:rPr>
                <w:spacing w:val="8"/>
                <w:sz w:val="20"/>
                <w:szCs w:val="20"/>
              </w:rPr>
              <w:t>证，企业为营业执照）。</w:t>
            </w:r>
          </w:p>
          <w:p w14:paraId="526DACFB">
            <w:pPr>
              <w:pStyle w:val="5"/>
              <w:spacing w:before="66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）货物需存放在指定交收仓库或其他交收仓库。</w:t>
            </w:r>
          </w:p>
          <w:p w14:paraId="213C0541">
            <w:pPr>
              <w:pStyle w:val="5"/>
              <w:spacing w:before="65" w:line="258" w:lineRule="auto"/>
              <w:ind w:left="117" w:right="5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）买卖双方须确认并遵守交易中心提前交收各项规定。配对成功后，不可撤销提前交收申请，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</w:tc>
      </w:tr>
    </w:tbl>
    <w:p w14:paraId="28726090">
      <w:pPr>
        <w:rPr>
          <w:rFonts w:ascii="Arial"/>
          <w:sz w:val="21"/>
        </w:rPr>
      </w:pPr>
    </w:p>
    <w:sectPr>
      <w:pgSz w:w="11850" w:h="16783"/>
      <w:pgMar w:top="1426" w:right="169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1B5C2D47"/>
    <w:rsid w:val="36DC473E"/>
    <w:rsid w:val="61C65E3F"/>
    <w:rsid w:val="6D81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270</Characters>
  <TotalTime>0</TotalTime>
  <ScaleCrop>false</ScaleCrop>
  <LinksUpToDate>false</LinksUpToDate>
  <CharactersWithSpaces>275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2022-12-12T14:55:00Z</dcterms:created>
  <dc:creator>Administrator</dc:creator>
  <cp:lastModifiedBy>90后村民</cp:lastModifiedBy>
  <dcterms:modified xsi:type="dcterms:W3CDTF">2025-01-14T03:05:18Z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2024-10-30T15:22:34Z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4C611A3D5E5D4EBF87AF220C12A715DF_12</vt:lpwstr>
  </property>
</Properties>
</file>